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DD" w:rsidRDefault="001B161E">
      <w:pPr>
        <w:pStyle w:val="a4"/>
        <w:ind w:left="6384"/>
      </w:pPr>
      <w:bookmarkStart w:id="0" w:name="_GoBack"/>
      <w:bookmarkEnd w:id="0"/>
      <w:r>
        <w:rPr>
          <w:b w:val="0"/>
          <w:bCs w:val="0"/>
          <w:u w:val="none"/>
        </w:rPr>
        <w:t>Приложение к Положению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5098"/>
      </w:tblGrid>
      <w:tr w:rsidR="005467DD">
        <w:trPr>
          <w:trHeight w:hRule="exact" w:val="29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Название проекта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566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3D2B87">
            <w:pPr>
              <w:pStyle w:val="a6"/>
            </w:pPr>
            <w:r>
              <w:t>Г</w:t>
            </w:r>
            <w:r w:rsidR="001B161E">
              <w:t>еография проекта (городское поселение, сельское поселение)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28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Дата начала и окончания проекта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28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Опыт руководителя проекта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28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Адрес проживания руководителя проекта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586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Адрес социальных сетей руководителя проекта (Вконтакте, Телеграм)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</w:tbl>
    <w:p w:rsidR="00E6298D" w:rsidRDefault="00E6298D">
      <w:pPr>
        <w:pStyle w:val="a4"/>
        <w:ind w:left="3408"/>
        <w:rPr>
          <w:u w:val="none"/>
        </w:rPr>
      </w:pPr>
    </w:p>
    <w:p w:rsidR="005467DD" w:rsidRDefault="001B161E">
      <w:pPr>
        <w:pStyle w:val="a4"/>
        <w:ind w:left="3408"/>
      </w:pPr>
      <w:r>
        <w:rPr>
          <w:u w:val="none"/>
        </w:rPr>
        <w:t>ПАСПОРТ ПРОЕКТА</w:t>
      </w:r>
    </w:p>
    <w:p w:rsidR="005467DD" w:rsidRDefault="001B161E">
      <w:pPr>
        <w:pStyle w:val="a4"/>
        <w:ind w:left="346"/>
      </w:pPr>
      <w:r>
        <w:rPr>
          <w:u w:val="none"/>
        </w:rPr>
        <w:t>1. Общая информация</w:t>
      </w:r>
    </w:p>
    <w:p w:rsidR="005467DD" w:rsidRDefault="005467DD">
      <w:pPr>
        <w:spacing w:after="119" w:line="1" w:lineRule="exact"/>
      </w:pPr>
    </w:p>
    <w:p w:rsidR="005467DD" w:rsidRDefault="001B161E">
      <w:pPr>
        <w:pStyle w:val="a4"/>
        <w:ind w:left="317"/>
      </w:pPr>
      <w:r>
        <w:t>2, О проекте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8"/>
        <w:gridCol w:w="4934"/>
      </w:tblGrid>
      <w:tr w:rsidR="005467DD">
        <w:trPr>
          <w:trHeight w:hRule="exact" w:val="30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Pr="003D2B87" w:rsidRDefault="003D2B87">
            <w:pPr>
              <w:pStyle w:val="a6"/>
            </w:pPr>
            <w:r>
              <w:t>Расскажи о своем проекте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56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3D2B87">
            <w:pPr>
              <w:pStyle w:val="a6"/>
            </w:pPr>
            <w:r>
              <w:t>Какую проблему поможет решить твоя инициатива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56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3D2B87">
            <w:pPr>
              <w:pStyle w:val="a6"/>
            </w:pPr>
            <w:r>
              <w:t xml:space="preserve">На кого направлен проект 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288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Основная цель проекта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283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Задачи проекта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312"/>
          <w:jc w:val="center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7DD" w:rsidRDefault="003D2B87">
            <w:pPr>
              <w:pStyle w:val="a6"/>
            </w:pPr>
            <w:r>
              <w:t>Твой проект в будущем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</w:tbl>
    <w:p w:rsidR="005467DD" w:rsidRDefault="005467DD">
      <w:pPr>
        <w:spacing w:after="239" w:line="1" w:lineRule="exact"/>
      </w:pPr>
    </w:p>
    <w:p w:rsidR="005467DD" w:rsidRDefault="001B161E">
      <w:pPr>
        <w:pStyle w:val="a4"/>
        <w:ind w:left="322"/>
      </w:pPr>
      <w:r>
        <w:t>3. Календарный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944"/>
        <w:gridCol w:w="2126"/>
        <w:gridCol w:w="1128"/>
        <w:gridCol w:w="1478"/>
        <w:gridCol w:w="2563"/>
      </w:tblGrid>
      <w:tr w:rsidR="005467DD">
        <w:trPr>
          <w:trHeight w:hRule="exact" w:val="8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1B161E">
            <w:pPr>
              <w:pStyle w:val="a6"/>
              <w:jc w:val="both"/>
            </w:pPr>
            <w:r>
              <w:t>№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1B161E">
            <w:pPr>
              <w:pStyle w:val="a6"/>
            </w:pPr>
            <w:r>
              <w:t>Решаемая задача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Мероприятие, его содержание, место проведения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1B161E">
            <w:pPr>
              <w:pStyle w:val="a6"/>
            </w:pPr>
            <w:r>
              <w:t>Дата начала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1B161E">
            <w:pPr>
              <w:pStyle w:val="a6"/>
              <w:spacing w:line="233" w:lineRule="auto"/>
            </w:pPr>
            <w:r>
              <w:t>Дата окончания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1B161E">
            <w:pPr>
              <w:pStyle w:val="a6"/>
              <w:jc w:val="right"/>
            </w:pPr>
            <w:r>
              <w:t>Ожидаемые результаты</w:t>
            </w:r>
          </w:p>
        </w:tc>
      </w:tr>
      <w:tr w:rsidR="005467DD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1B161E">
            <w:pPr>
              <w:pStyle w:val="a6"/>
              <w:jc w:val="both"/>
            </w:pPr>
            <w: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28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  <w:jc w:val="both"/>
            </w:pPr>
            <w: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1B161E">
            <w:pPr>
              <w:pStyle w:val="a6"/>
              <w:jc w:val="both"/>
            </w:pPr>
            <w: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1B161E">
            <w:pPr>
              <w:pStyle w:val="a6"/>
              <w:jc w:val="both"/>
            </w:pPr>
            <w: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29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3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</w:tbl>
    <w:p w:rsidR="005467DD" w:rsidRDefault="005467DD">
      <w:pPr>
        <w:spacing w:after="239" w:line="1" w:lineRule="exact"/>
      </w:pPr>
    </w:p>
    <w:p w:rsidR="005467DD" w:rsidRDefault="001B161E">
      <w:pPr>
        <w:pStyle w:val="a4"/>
        <w:ind w:left="326"/>
      </w:pPr>
      <w:r>
        <w:t>4. Результаты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7675"/>
        <w:gridCol w:w="1685"/>
      </w:tblGrid>
      <w:tr w:rsidR="005467DD">
        <w:trPr>
          <w:trHeight w:hRule="exact" w:val="302"/>
          <w:jc w:val="center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Количественные результаты</w:t>
            </w:r>
          </w:p>
        </w:tc>
      </w:tr>
      <w:tr w:rsidR="005467DD">
        <w:trPr>
          <w:trHeight w:hRule="exact" w:val="28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  <w:jc w:val="both"/>
            </w:pPr>
            <w:r>
              <w:t>1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Количество мероприятий, проведенных в рамках проекта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56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1B161E">
            <w:pPr>
              <w:pStyle w:val="a6"/>
              <w:jc w:val="both"/>
            </w:pPr>
            <w:r>
              <w:t>2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К</w:t>
            </w:r>
            <w:r w:rsidR="007D5091">
              <w:t>оличество участников</w:t>
            </w:r>
            <w:r>
              <w:t>, вовлеченных в реализацию проекта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56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1B161E">
            <w:pPr>
              <w:pStyle w:val="a6"/>
              <w:jc w:val="both"/>
            </w:pPr>
            <w:r>
              <w:t>3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Количество публикаций о мероприятиях проекта в средствах массовой информации, а также в сети «Интернет»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557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1B161E">
            <w:pPr>
              <w:pStyle w:val="a6"/>
              <w:jc w:val="both"/>
            </w:pPr>
            <w:r>
              <w:t>4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Количество просмотров публикаций о мероприятиях проекта в сети «Интернет»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288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  <w:jc w:val="both"/>
            </w:pPr>
            <w:r>
              <w:t>5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Дополнительный количественные показатели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586"/>
          <w:jc w:val="center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1B161E">
            <w:pPr>
              <w:pStyle w:val="a6"/>
            </w:pPr>
            <w:r>
              <w:t>Качественные результаты (социальный эффект)</w:t>
            </w:r>
          </w:p>
        </w:tc>
      </w:tr>
    </w:tbl>
    <w:p w:rsidR="005467DD" w:rsidRDefault="001B161E">
      <w:pPr>
        <w:spacing w:line="1" w:lineRule="exact"/>
        <w:rPr>
          <w:sz w:val="2"/>
          <w:szCs w:val="2"/>
        </w:rPr>
      </w:pPr>
      <w:r>
        <w:br w:type="page"/>
      </w:r>
    </w:p>
    <w:p w:rsidR="005467DD" w:rsidRDefault="001B161E">
      <w:pPr>
        <w:pStyle w:val="a4"/>
        <w:ind w:left="326"/>
      </w:pPr>
      <w:r>
        <w:lastRenderedPageBreak/>
        <w:t>6. Расходы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1800"/>
        <w:gridCol w:w="1733"/>
        <w:gridCol w:w="1742"/>
        <w:gridCol w:w="1598"/>
      </w:tblGrid>
      <w:tr w:rsidR="005467DD">
        <w:trPr>
          <w:trHeight w:hRule="exact" w:val="302"/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  <w:ind w:firstLine="460"/>
            </w:pPr>
            <w:r>
              <w:t>1. Расходы</w:t>
            </w:r>
          </w:p>
        </w:tc>
      </w:tr>
      <w:tr w:rsidR="005467DD">
        <w:trPr>
          <w:trHeight w:hRule="exact" w:val="28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Товар (услуга)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Обоснование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Цена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Количество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7DD" w:rsidRDefault="001B161E">
            <w:pPr>
              <w:pStyle w:val="a6"/>
            </w:pPr>
            <w:r>
              <w:t>Сумма</w:t>
            </w:r>
          </w:p>
        </w:tc>
      </w:tr>
      <w:tr w:rsidR="005467DD">
        <w:trPr>
          <w:trHeight w:hRule="exact" w:val="27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288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283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293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283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  <w:tr w:rsidR="005467DD">
        <w:trPr>
          <w:trHeight w:hRule="exact" w:val="307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7DD" w:rsidRDefault="005467DD">
            <w:pPr>
              <w:rPr>
                <w:sz w:val="10"/>
                <w:szCs w:val="10"/>
              </w:rPr>
            </w:pPr>
          </w:p>
        </w:tc>
      </w:tr>
    </w:tbl>
    <w:p w:rsidR="005467DD" w:rsidRDefault="005467DD">
      <w:pPr>
        <w:spacing w:after="239" w:line="1" w:lineRule="exact"/>
      </w:pPr>
    </w:p>
    <w:sectPr w:rsidR="005467DD" w:rsidSect="009D44A1">
      <w:footerReference w:type="default" r:id="rId6"/>
      <w:pgSz w:w="11900" w:h="16840"/>
      <w:pgMar w:top="1860" w:right="435" w:bottom="1326" w:left="1683" w:header="1432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02" w:rsidRDefault="00C95702">
      <w:r>
        <w:separator/>
      </w:r>
    </w:p>
  </w:endnote>
  <w:endnote w:type="continuationSeparator" w:id="0">
    <w:p w:rsidR="00C95702" w:rsidRDefault="00C9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DD" w:rsidRDefault="00CF7E3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6960235</wp:posOffset>
              </wp:positionH>
              <wp:positionV relativeFrom="page">
                <wp:posOffset>10312400</wp:posOffset>
              </wp:positionV>
              <wp:extent cx="76835" cy="175260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67DD" w:rsidRDefault="001736F2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1B161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7E3A" w:rsidRPr="00CF7E3A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8.05pt;margin-top:812pt;width:6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" filled="f" stroked="f">
              <v:path arrowok="t"/>
              <v:textbox style="mso-fit-shape-to-text:t" inset="0,0,0,0">
                <w:txbxContent>
                  <w:p w:rsidR="005467DD" w:rsidRDefault="001736F2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1B161E">
                      <w:instrText xml:space="preserve"> PAGE \* MERGEFORMAT </w:instrText>
                    </w:r>
                    <w:r>
                      <w:fldChar w:fldCharType="separate"/>
                    </w:r>
                    <w:r w:rsidR="00CF7E3A" w:rsidRPr="00CF7E3A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02" w:rsidRDefault="00C95702"/>
  </w:footnote>
  <w:footnote w:type="continuationSeparator" w:id="0">
    <w:p w:rsidR="00C95702" w:rsidRDefault="00C957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DD"/>
    <w:rsid w:val="001736F2"/>
    <w:rsid w:val="001B161E"/>
    <w:rsid w:val="003D2B87"/>
    <w:rsid w:val="005467DD"/>
    <w:rsid w:val="006474E6"/>
    <w:rsid w:val="007D5091"/>
    <w:rsid w:val="00805FA4"/>
    <w:rsid w:val="00941110"/>
    <w:rsid w:val="009D44A1"/>
    <w:rsid w:val="00B31F63"/>
    <w:rsid w:val="00B73041"/>
    <w:rsid w:val="00C95702"/>
    <w:rsid w:val="00CF7E3A"/>
    <w:rsid w:val="00D421C3"/>
    <w:rsid w:val="00DB557C"/>
    <w:rsid w:val="00E6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7E903-4E39-49E2-9817-7FD5D274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44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9D44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a5">
    <w:name w:val="Другое_"/>
    <w:basedOn w:val="a0"/>
    <w:link w:val="a6"/>
    <w:rsid w:val="009D44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9D44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Подпись к таблице"/>
    <w:basedOn w:val="a"/>
    <w:link w:val="a3"/>
    <w:rsid w:val="009D44A1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6">
    <w:name w:val="Другое"/>
    <w:basedOn w:val="a"/>
    <w:link w:val="a5"/>
    <w:rsid w:val="009D44A1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9D44A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˜&gt;;&gt;65=85°3@0=B5_.pdf</vt:lpstr>
    </vt:vector>
  </TitlesOfParts>
  <Company>СоГласие2045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˜&gt;;&gt;65=85°3@0=B5_.pdf</dc:title>
  <dc:creator>СоГласие2045 Кныш-Полубояринов</dc:creator>
  <cp:lastModifiedBy>Piter Kedr</cp:lastModifiedBy>
  <cp:revision>2</cp:revision>
  <dcterms:created xsi:type="dcterms:W3CDTF">2025-03-25T08:54:00Z</dcterms:created>
  <dcterms:modified xsi:type="dcterms:W3CDTF">2025-03-25T08:54:00Z</dcterms:modified>
</cp:coreProperties>
</file>